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57" w:rsidRPr="00F949AC" w:rsidRDefault="000C2657" w:rsidP="000C26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Кафедра дидактической лингвистики и теории преподавания русского языка как иностранного</w:t>
      </w:r>
    </w:p>
    <w:p w:rsidR="000C2657" w:rsidRPr="00F949AC" w:rsidRDefault="000C2657" w:rsidP="000C2657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657" w:rsidRPr="00F949AC" w:rsidRDefault="000C2657" w:rsidP="000C26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Защита магистерских диссертаций по программе «</w:t>
      </w:r>
      <w:r w:rsidRPr="00F949AC">
        <w:rPr>
          <w:rFonts w:ascii="Times New Roman" w:eastAsia="Calibri" w:hAnsi="Times New Roman" w:cs="Times New Roman"/>
          <w:b/>
          <w:sz w:val="28"/>
          <w:szCs w:val="28"/>
        </w:rPr>
        <w:t xml:space="preserve">Русский язык как иностранный: лингвистические, лингвометодические и </w:t>
      </w:r>
      <w:proofErr w:type="spellStart"/>
      <w:r w:rsidRPr="00F949AC">
        <w:rPr>
          <w:rFonts w:ascii="Times New Roman" w:eastAsia="Calibri" w:hAnsi="Times New Roman" w:cs="Times New Roman"/>
          <w:b/>
          <w:sz w:val="28"/>
          <w:szCs w:val="28"/>
        </w:rPr>
        <w:t>лингвокультурологические</w:t>
      </w:r>
      <w:proofErr w:type="spellEnd"/>
      <w:r w:rsidRPr="00F949AC">
        <w:rPr>
          <w:rFonts w:ascii="Times New Roman" w:eastAsia="Calibri" w:hAnsi="Times New Roman" w:cs="Times New Roman"/>
          <w:b/>
          <w:sz w:val="28"/>
          <w:szCs w:val="28"/>
        </w:rPr>
        <w:t xml:space="preserve"> основы преподавания»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будет проходить </w:t>
      </w:r>
      <w:r w:rsidR="004C6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июня 202</w:t>
      </w:r>
      <w:r w:rsidR="004C6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года</w:t>
      </w:r>
      <w:r w:rsidR="004C62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11.3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 в аудитории 7.</w:t>
      </w:r>
    </w:p>
    <w:p w:rsidR="000C2657" w:rsidRDefault="000C2657" w:rsidP="000C265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E6E72" w:rsidRPr="001C67EE" w:rsidRDefault="000C2657" w:rsidP="004C6235">
      <w:pPr>
        <w:spacing w:after="0"/>
        <w:jc w:val="both"/>
        <w:rPr>
          <w:rFonts w:ascii="Times New Roman" w:hAnsi="Times New Roman" w:cs="Times New Roman"/>
          <w:b/>
        </w:rPr>
      </w:pPr>
      <w:r w:rsidRPr="00F949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Защищаются следующие студенты магистратуры:</w:t>
      </w:r>
    </w:p>
    <w:p w:rsidR="003E6E72" w:rsidRPr="001C67EE" w:rsidRDefault="003E6E72" w:rsidP="003E6E72">
      <w:pPr>
        <w:rPr>
          <w:b/>
        </w:rPr>
      </w:pPr>
    </w:p>
    <w:tbl>
      <w:tblPr>
        <w:tblW w:w="11199" w:type="dxa"/>
        <w:tblInd w:w="-1168" w:type="dxa"/>
        <w:tblLayout w:type="fixed"/>
        <w:tblLook w:val="00A0"/>
      </w:tblPr>
      <w:tblGrid>
        <w:gridCol w:w="2127"/>
        <w:gridCol w:w="2835"/>
        <w:gridCol w:w="2551"/>
        <w:gridCol w:w="1985"/>
        <w:gridCol w:w="1701"/>
      </w:tblGrid>
      <w:tr w:rsidR="00D74E6D" w:rsidRPr="00B61D28" w:rsidTr="00600270">
        <w:trPr>
          <w:trHeight w:val="31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E6D" w:rsidRPr="00B61D28" w:rsidRDefault="00D74E6D" w:rsidP="005B246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61D28">
              <w:rPr>
                <w:rFonts w:ascii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D74E6D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магистерской диссертации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5B24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</w:rPr>
              <w:t>Перевод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5B24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</w:rPr>
              <w:t>Научный руководитель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5B24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Рецензент</w:t>
            </w:r>
          </w:p>
        </w:tc>
      </w:tr>
      <w:tr w:rsidR="00D74E6D" w:rsidRPr="00B61D28" w:rsidTr="00600270">
        <w:trPr>
          <w:trHeight w:val="54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E6D" w:rsidRPr="00B61D28" w:rsidRDefault="00D74E6D" w:rsidP="005B246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bookmarkStart w:id="0" w:name="_GoBack" w:colFirst="1" w:colLast="2"/>
            <w:proofErr w:type="spellStart"/>
            <w:r w:rsidRPr="00B61D28">
              <w:rPr>
                <w:rFonts w:ascii="Times New Roman" w:hAnsi="Times New Roman" w:cs="Times New Roman"/>
                <w:lang w:eastAsia="ru-RU"/>
              </w:rPr>
              <w:t>Байбакова</w:t>
            </w:r>
            <w:proofErr w:type="spellEnd"/>
            <w:r w:rsidRPr="00B61D28">
              <w:rPr>
                <w:rFonts w:ascii="Times New Roman" w:hAnsi="Times New Roman" w:cs="Times New Roman"/>
                <w:lang w:eastAsia="ru-RU"/>
              </w:rPr>
              <w:t xml:space="preserve"> Наталия Николаевна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771CC0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</w:rPr>
              <w:t>Лингводидактическое описание акцента марокканцев в области произношения русских согласных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771CC0">
            <w:pPr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1D28">
              <w:rPr>
                <w:rFonts w:ascii="Times New Roman" w:hAnsi="Times New Roman" w:cs="Times New Roman"/>
                <w:lang w:val="en-US"/>
              </w:rPr>
              <w:t xml:space="preserve">The Moroccans' accent in the pronunciation of Russian consonants: a </w:t>
            </w:r>
            <w:proofErr w:type="spellStart"/>
            <w:r w:rsidRPr="00B61D28">
              <w:rPr>
                <w:rFonts w:ascii="Times New Roman" w:hAnsi="Times New Roman" w:cs="Times New Roman"/>
                <w:lang w:val="en-US"/>
              </w:rPr>
              <w:t>linguodidactic</w:t>
            </w:r>
            <w:proofErr w:type="spellEnd"/>
            <w:r w:rsidRPr="00B61D28">
              <w:rPr>
                <w:rFonts w:ascii="Times New Roman" w:hAnsi="Times New Roman" w:cs="Times New Roman"/>
                <w:lang w:val="en-US"/>
              </w:rPr>
              <w:t xml:space="preserve"> description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5B2463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</w:rPr>
              <w:t xml:space="preserve">Д.ф.н. проф. </w:t>
            </w:r>
            <w:proofErr w:type="spellStart"/>
            <w:r w:rsidRPr="00B61D28">
              <w:rPr>
                <w:rFonts w:ascii="Times New Roman" w:hAnsi="Times New Roman" w:cs="Times New Roman"/>
              </w:rPr>
              <w:t>Бархударова</w:t>
            </w:r>
            <w:proofErr w:type="spellEnd"/>
            <w:r w:rsidRPr="00B61D28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56587" w:rsidRDefault="00D74E6D" w:rsidP="00B577A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56587">
              <w:rPr>
                <w:rFonts w:ascii="Times New Roman" w:hAnsi="Times New Roman" w:cs="Times New Roman"/>
                <w:shd w:val="clear" w:color="auto" w:fill="FFFFFF"/>
              </w:rPr>
              <w:t>К.п.н. преп. Дашкевич Д.В.</w:t>
            </w:r>
          </w:p>
        </w:tc>
      </w:tr>
      <w:tr w:rsidR="00D74E6D" w:rsidRPr="00B61D28" w:rsidTr="00600270">
        <w:trPr>
          <w:trHeight w:val="31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E6D" w:rsidRPr="00B61D28" w:rsidRDefault="00D74E6D" w:rsidP="005B246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61D28">
              <w:rPr>
                <w:rFonts w:ascii="Times New Roman" w:hAnsi="Times New Roman" w:cs="Times New Roman"/>
                <w:lang w:eastAsia="ru-RU"/>
              </w:rPr>
              <w:t>Нестерюк</w:t>
            </w:r>
            <w:proofErr w:type="spellEnd"/>
            <w:r w:rsidRPr="00B61D28">
              <w:rPr>
                <w:rFonts w:ascii="Times New Roman" w:hAnsi="Times New Roman" w:cs="Times New Roman"/>
                <w:lang w:eastAsia="ru-RU"/>
              </w:rPr>
              <w:t xml:space="preserve"> Алёна Олеговна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771CC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  <w:shd w:val="clear" w:color="auto" w:fill="FFFFFF"/>
              </w:rPr>
              <w:t>Фонетическая интерференция в области произношения русских согласных в речи англоговорящих и сербов: лингводидактический аспект</w:t>
            </w:r>
            <w:r w:rsidRPr="00B61D2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771CC0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1D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Phonetic interference in the field of pronunciation of Russian consonants in the speech of English speakers and Serbs: </w:t>
            </w:r>
            <w:proofErr w:type="spellStart"/>
            <w:r w:rsidRPr="00B61D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>linguodidactic</w:t>
            </w:r>
            <w:proofErr w:type="spellEnd"/>
            <w:r w:rsidRPr="00B61D28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aspect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5B246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</w:rPr>
              <w:t xml:space="preserve">Д.ф.н. проф. </w:t>
            </w:r>
            <w:proofErr w:type="spellStart"/>
            <w:r w:rsidRPr="00B61D28">
              <w:rPr>
                <w:rFonts w:ascii="Times New Roman" w:hAnsi="Times New Roman" w:cs="Times New Roman"/>
              </w:rPr>
              <w:t>Бархударова</w:t>
            </w:r>
            <w:proofErr w:type="spellEnd"/>
            <w:r w:rsidRPr="00B61D28">
              <w:rPr>
                <w:rFonts w:ascii="Times New Roman" w:hAnsi="Times New Roman" w:cs="Times New Roman"/>
              </w:rPr>
              <w:t xml:space="preserve"> Е.Л.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56587" w:rsidRDefault="00D74E6D" w:rsidP="00B577A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56587">
              <w:rPr>
                <w:rFonts w:ascii="Times New Roman" w:hAnsi="Times New Roman" w:cs="Times New Roman"/>
                <w:shd w:val="clear" w:color="auto" w:fill="FFFFFF"/>
              </w:rPr>
              <w:t>К.п.н. преп. Дашкевич Д.В.</w:t>
            </w:r>
          </w:p>
        </w:tc>
      </w:tr>
      <w:tr w:rsidR="00D74E6D" w:rsidRPr="00B61D28" w:rsidTr="00600270">
        <w:trPr>
          <w:trHeight w:val="177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74E6D" w:rsidRPr="00B61D28" w:rsidRDefault="00D74E6D" w:rsidP="005B2463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61D28">
              <w:rPr>
                <w:rFonts w:ascii="Times New Roman" w:hAnsi="Times New Roman" w:cs="Times New Roman"/>
                <w:lang w:eastAsia="ru-RU"/>
              </w:rPr>
              <w:t>Песцова</w:t>
            </w:r>
            <w:proofErr w:type="spellEnd"/>
            <w:r w:rsidRPr="00B61D28">
              <w:rPr>
                <w:rFonts w:ascii="Times New Roman" w:hAnsi="Times New Roman" w:cs="Times New Roman"/>
                <w:lang w:eastAsia="ru-RU"/>
              </w:rPr>
              <w:t xml:space="preserve"> Анастасия Викторовна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771CC0">
            <w:pPr>
              <w:spacing w:after="0" w:line="276" w:lineRule="auto"/>
              <w:jc w:val="both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eastAsia="Times New Roman" w:hAnsi="Times New Roman" w:cs="Times New Roman"/>
              </w:rPr>
              <w:t>Семантика и функционирование кратких прилагательных «должен» и «обязан»: лингводидактический аспект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771CC0">
            <w:pPr>
              <w:spacing w:after="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61D28">
              <w:rPr>
                <w:rFonts w:ascii="Times New Roman" w:eastAsia="Times New Roman" w:hAnsi="Times New Roman" w:cs="Times New Roman"/>
                <w:lang w:val="en-US"/>
              </w:rPr>
              <w:t xml:space="preserve">The </w:t>
            </w:r>
            <w:r w:rsidRPr="00B61D28">
              <w:rPr>
                <w:rFonts w:ascii="Times New Roman" w:hAnsi="Times New Roman" w:cs="Times New Roman"/>
                <w:color w:val="2C363A"/>
                <w:shd w:val="clear" w:color="auto" w:fill="FFFFFF"/>
                <w:lang w:val="en-US"/>
              </w:rPr>
              <w:t>semantics</w:t>
            </w:r>
            <w:r w:rsidRPr="00B61D28">
              <w:rPr>
                <w:rFonts w:ascii="Times New Roman" w:eastAsia="Times New Roman" w:hAnsi="Times New Roman" w:cs="Times New Roman"/>
                <w:lang w:val="en-US"/>
              </w:rPr>
              <w:t xml:space="preserve"> and functioning of the short adjectives "</w:t>
            </w:r>
            <w:r w:rsidRPr="00B61D28">
              <w:rPr>
                <w:rFonts w:ascii="Times New Roman" w:eastAsia="Times New Roman" w:hAnsi="Times New Roman" w:cs="Times New Roman"/>
              </w:rPr>
              <w:t>должен</w:t>
            </w:r>
            <w:r w:rsidRPr="00B61D28">
              <w:rPr>
                <w:rFonts w:ascii="Times New Roman" w:eastAsia="Times New Roman" w:hAnsi="Times New Roman" w:cs="Times New Roman"/>
                <w:lang w:val="en-US"/>
              </w:rPr>
              <w:t>" and "</w:t>
            </w:r>
            <w:proofErr w:type="spellStart"/>
            <w:r w:rsidRPr="00B61D28">
              <w:rPr>
                <w:rFonts w:ascii="Times New Roman" w:eastAsia="Times New Roman" w:hAnsi="Times New Roman" w:cs="Times New Roman"/>
                <w:lang w:val="en-US"/>
              </w:rPr>
              <w:t>обязан</w:t>
            </w:r>
            <w:proofErr w:type="spellEnd"/>
            <w:r w:rsidRPr="00B61D28">
              <w:rPr>
                <w:rFonts w:ascii="Times New Roman" w:eastAsia="Times New Roman" w:hAnsi="Times New Roman" w:cs="Times New Roman"/>
                <w:lang w:val="en-US"/>
              </w:rPr>
              <w:t xml:space="preserve">": the </w:t>
            </w:r>
            <w:proofErr w:type="spellStart"/>
            <w:r w:rsidRPr="00B61D28">
              <w:rPr>
                <w:rFonts w:ascii="Times New Roman" w:eastAsia="Times New Roman" w:hAnsi="Times New Roman" w:cs="Times New Roman"/>
                <w:lang w:val="en-US"/>
              </w:rPr>
              <w:t>linguodidactic</w:t>
            </w:r>
            <w:proofErr w:type="spellEnd"/>
            <w:r w:rsidRPr="00B61D28">
              <w:rPr>
                <w:rFonts w:ascii="Times New Roman" w:eastAsia="Times New Roman" w:hAnsi="Times New Roman" w:cs="Times New Roman"/>
                <w:lang w:val="en-US"/>
              </w:rPr>
              <w:t xml:space="preserve"> aspect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61D28" w:rsidRDefault="00D74E6D" w:rsidP="005B2463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B61D28">
              <w:rPr>
                <w:rFonts w:ascii="Times New Roman" w:hAnsi="Times New Roman" w:cs="Times New Roman"/>
              </w:rPr>
              <w:t>К.ф.н. доц. Дементьева О.Ю.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E6D" w:rsidRPr="00B56587" w:rsidRDefault="00D74E6D" w:rsidP="00D74E6D">
            <w:pPr>
              <w:shd w:val="clear" w:color="auto" w:fill="FFFFFF"/>
              <w:spacing w:before="100" w:beforeAutospacing="1" w:after="100" w:afterAutospacing="1" w:line="240" w:lineRule="auto"/>
              <w:ind w:left="33"/>
              <w:jc w:val="center"/>
              <w:rPr>
                <w:rFonts w:ascii="Times New Roman" w:hAnsi="Times New Roman" w:cs="Times New Roman"/>
              </w:rPr>
            </w:pPr>
            <w:r w:rsidRPr="00B56587">
              <w:rPr>
                <w:rFonts w:ascii="Times New Roman" w:hAnsi="Times New Roman" w:cs="Times New Roman"/>
              </w:rPr>
              <w:t>К.п.н. ст. преп.</w:t>
            </w:r>
            <w:r>
              <w:rPr>
                <w:rFonts w:ascii="Times New Roman" w:hAnsi="Times New Roman" w:cs="Times New Roman"/>
              </w:rPr>
              <w:t xml:space="preserve"> </w:t>
            </w:r>
            <w:hyperlink r:id="rId4" w:tgtFrame="_blank" w:history="1">
              <w:r w:rsidRPr="00D74E6D">
                <w:rPr>
                  <w:rStyle w:val="a4"/>
                  <w:rFonts w:ascii="Times New Roman" w:hAnsi="Times New Roman" w:cs="Times New Roman"/>
                  <w:color w:val="auto"/>
                  <w:u w:val="none"/>
                </w:rPr>
                <w:t>Вереитинова М.М.</w:t>
              </w:r>
            </w:hyperlink>
          </w:p>
          <w:p w:rsidR="00D74E6D" w:rsidRPr="00B56587" w:rsidRDefault="00D74E6D" w:rsidP="00B577A4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:rsidR="00433342" w:rsidRDefault="00433342"/>
    <w:sectPr w:rsidR="00433342" w:rsidSect="001C0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087A"/>
    <w:rsid w:val="000C2657"/>
    <w:rsid w:val="001C0440"/>
    <w:rsid w:val="003E6E72"/>
    <w:rsid w:val="00433342"/>
    <w:rsid w:val="004C6235"/>
    <w:rsid w:val="004E7E03"/>
    <w:rsid w:val="00600270"/>
    <w:rsid w:val="00771CC0"/>
    <w:rsid w:val="009E087A"/>
    <w:rsid w:val="00A1703A"/>
    <w:rsid w:val="00A431E9"/>
    <w:rsid w:val="00D74E6D"/>
    <w:rsid w:val="00E107DE"/>
    <w:rsid w:val="00E85797"/>
    <w:rsid w:val="00F061B1"/>
    <w:rsid w:val="00FF0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E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74E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stina.msu.ru/profile/VereitinovaM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Ольга</cp:lastModifiedBy>
  <cp:revision>10</cp:revision>
  <dcterms:created xsi:type="dcterms:W3CDTF">2023-11-23T09:35:00Z</dcterms:created>
  <dcterms:modified xsi:type="dcterms:W3CDTF">2024-05-22T11:20:00Z</dcterms:modified>
</cp:coreProperties>
</file>